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67B751CB" w14:textId="59D247BE" w:rsidR="0067473F" w:rsidRPr="006001A7" w:rsidRDefault="00000000" w:rsidP="006001A7">
      <w:pPr>
        <w:pStyle w:val="Titolo"/>
        <w:sectPr w:rsidR="0067473F" w:rsidRPr="006001A7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  <w:r>
        <w:rPr>
          <w:spacing w:val="-2"/>
        </w:rPr>
        <w:t>ISTANZA</w:t>
      </w:r>
    </w:p>
    <w:p w14:paraId="677A402E" w14:textId="3CCDE5A2" w:rsidR="0067473F" w:rsidRPr="00AB51C8" w:rsidRDefault="0067473F" w:rsidP="0035582D">
      <w:pPr>
        <w:ind w:left="-2552"/>
        <w:rPr>
          <w:b/>
        </w:rPr>
        <w:sectPr w:rsidR="0067473F" w:rsidRPr="00AB51C8" w:rsidSect="0035582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9574" w:space="1272"/>
            <w:col w:w="934"/>
          </w:cols>
        </w:sectPr>
      </w:pPr>
    </w:p>
    <w:p w14:paraId="3D51CE3D" w14:textId="77777777" w:rsidR="00150435" w:rsidRPr="00874CFD" w:rsidRDefault="00150435" w:rsidP="00150435">
      <w:pPr>
        <w:spacing w:line="276" w:lineRule="auto"/>
        <w:ind w:left="3544"/>
        <w:rPr>
          <w:b/>
        </w:rPr>
      </w:pPr>
      <w:r w:rsidRPr="00874CFD">
        <w:rPr>
          <w:b/>
        </w:rPr>
        <w:t>All’Organismo di Composizione della Crisi</w:t>
      </w:r>
    </w:p>
    <w:p w14:paraId="0661BF3F" w14:textId="77777777" w:rsidR="00150435" w:rsidRPr="00874CFD" w:rsidRDefault="00150435" w:rsidP="00150435">
      <w:pPr>
        <w:spacing w:line="276" w:lineRule="auto"/>
        <w:ind w:left="3544"/>
        <w:rPr>
          <w:b/>
        </w:rPr>
      </w:pPr>
      <w:r w:rsidRPr="00874CFD">
        <w:rPr>
          <w:b/>
        </w:rPr>
        <w:t>“</w:t>
      </w:r>
      <w:r>
        <w:rPr>
          <w:b/>
        </w:rPr>
        <w:t xml:space="preserve">I DIRITTI DEL DEBITORE </w:t>
      </w:r>
      <w:r w:rsidRPr="00874CFD">
        <w:rPr>
          <w:b/>
        </w:rPr>
        <w:t xml:space="preserve"> – T</w:t>
      </w:r>
      <w:r>
        <w:rPr>
          <w:b/>
        </w:rPr>
        <w:t>ERRE</w:t>
      </w:r>
      <w:r w:rsidRPr="00874CFD">
        <w:rPr>
          <w:b/>
        </w:rPr>
        <w:t xml:space="preserve"> </w:t>
      </w:r>
      <w:r>
        <w:rPr>
          <w:b/>
        </w:rPr>
        <w:t>DI</w:t>
      </w:r>
      <w:r w:rsidRPr="00874CFD">
        <w:rPr>
          <w:b/>
        </w:rPr>
        <w:t xml:space="preserve"> </w:t>
      </w:r>
      <w:r>
        <w:rPr>
          <w:b/>
        </w:rPr>
        <w:t>SCIACCA</w:t>
      </w:r>
      <w:r w:rsidRPr="00874CFD">
        <w:rPr>
          <w:b/>
        </w:rPr>
        <w:t>”</w:t>
      </w:r>
    </w:p>
    <w:p w14:paraId="6EF2997E" w14:textId="77777777" w:rsidR="00150435" w:rsidRDefault="00150435" w:rsidP="00150435">
      <w:pPr>
        <w:spacing w:line="276" w:lineRule="auto"/>
        <w:ind w:left="3544"/>
        <w:rPr>
          <w:b/>
        </w:rPr>
      </w:pPr>
      <w:r>
        <w:rPr>
          <w:b/>
        </w:rPr>
        <w:t>Segretariato Sociale Comune di RIBERA</w:t>
      </w:r>
    </w:p>
    <w:p w14:paraId="6BF76D28" w14:textId="77777777" w:rsidR="00150435" w:rsidRDefault="00150435" w:rsidP="00150435">
      <w:pPr>
        <w:spacing w:line="276" w:lineRule="auto"/>
        <w:ind w:left="3544"/>
        <w:rPr>
          <w:b/>
        </w:rPr>
      </w:pPr>
      <w:r>
        <w:rPr>
          <w:b/>
        </w:rPr>
        <w:t>Competenza Territoriale Tribunale di Sciacca</w:t>
      </w:r>
    </w:p>
    <w:p w14:paraId="0E239770" w14:textId="77777777" w:rsidR="00150435" w:rsidRDefault="00150435" w:rsidP="00150435">
      <w:pPr>
        <w:spacing w:line="276" w:lineRule="auto"/>
        <w:ind w:left="3544"/>
        <w:rPr>
          <w:b/>
        </w:rPr>
      </w:pPr>
      <w:r>
        <w:rPr>
          <w:b/>
        </w:rPr>
        <w:t>Iscritto al n. 260 del Registro Organismi</w:t>
      </w:r>
    </w:p>
    <w:p w14:paraId="06755991" w14:textId="77777777" w:rsidR="00150435" w:rsidRDefault="00150435" w:rsidP="00150435">
      <w:pPr>
        <w:spacing w:line="276" w:lineRule="auto"/>
        <w:ind w:left="3544"/>
        <w:rPr>
          <w:b/>
        </w:rPr>
      </w:pPr>
      <w:r>
        <w:rPr>
          <w:b/>
        </w:rPr>
        <w:t>Ministero della Giustizia</w:t>
      </w:r>
    </w:p>
    <w:p w14:paraId="6DE8B197" w14:textId="5063E4DD" w:rsidR="00150435" w:rsidRDefault="00150435" w:rsidP="00150435">
      <w:pPr>
        <w:spacing w:line="276" w:lineRule="auto"/>
        <w:ind w:left="3402"/>
        <w:rPr>
          <w:b/>
        </w:rPr>
      </w:pPr>
      <w:r>
        <w:rPr>
          <w:b/>
        </w:rPr>
        <w:tab/>
        <w:t>PEC: idirittideldebitore.sciacca@pec.it</w:t>
      </w:r>
    </w:p>
    <w:p w14:paraId="5A8D49CB" w14:textId="6657C66B" w:rsidR="00150435" w:rsidRDefault="00150435" w:rsidP="00150435">
      <w:pPr>
        <w:ind w:left="993"/>
        <w:rPr>
          <w:b/>
        </w:rPr>
      </w:pPr>
      <w:r>
        <w:rPr>
          <w:b/>
        </w:rPr>
        <w:t>COMPETENZA TERRITORIALE TRIBUNALE DI</w:t>
      </w:r>
      <w:r>
        <w:rPr>
          <w:b/>
        </w:rPr>
        <w:t xml:space="preserve"> </w:t>
      </w:r>
      <w:r>
        <w:rPr>
          <w:b/>
        </w:rPr>
        <w:t>SCIACCA</w:t>
      </w:r>
    </w:p>
    <w:p w14:paraId="60915364" w14:textId="77777777" w:rsidR="00CA6BE6" w:rsidRDefault="00CA6BE6">
      <w:pPr>
        <w:pStyle w:val="Corpotesto"/>
        <w:spacing w:line="242" w:lineRule="auto"/>
        <w:ind w:left="1022" w:right="526"/>
      </w:pPr>
    </w:p>
    <w:p w14:paraId="18DF2D71" w14:textId="6D794678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7144430B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17857" w14:textId="77777777" w:rsidR="00767E13" w:rsidRDefault="00767E13">
      <w:r>
        <w:separator/>
      </w:r>
    </w:p>
  </w:endnote>
  <w:endnote w:type="continuationSeparator" w:id="0">
    <w:p w14:paraId="673A0D4A" w14:textId="77777777" w:rsidR="00767E13" w:rsidRDefault="00767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E0002" w14:textId="77777777" w:rsidR="00767E13" w:rsidRDefault="00767E13">
      <w:r>
        <w:separator/>
      </w:r>
    </w:p>
  </w:footnote>
  <w:footnote w:type="continuationSeparator" w:id="0">
    <w:p w14:paraId="569B393D" w14:textId="77777777" w:rsidR="00767E13" w:rsidRDefault="00767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D4CF1"/>
    <w:rsid w:val="00100711"/>
    <w:rsid w:val="00150435"/>
    <w:rsid w:val="001C5180"/>
    <w:rsid w:val="002218FD"/>
    <w:rsid w:val="002F1984"/>
    <w:rsid w:val="00312B32"/>
    <w:rsid w:val="0035582D"/>
    <w:rsid w:val="00436FB3"/>
    <w:rsid w:val="004F6F54"/>
    <w:rsid w:val="005A0148"/>
    <w:rsid w:val="005A0BD3"/>
    <w:rsid w:val="006001A7"/>
    <w:rsid w:val="0066561E"/>
    <w:rsid w:val="0067473F"/>
    <w:rsid w:val="007305B7"/>
    <w:rsid w:val="00767E13"/>
    <w:rsid w:val="007B2F04"/>
    <w:rsid w:val="007E1EFE"/>
    <w:rsid w:val="008A7E9B"/>
    <w:rsid w:val="009B5803"/>
    <w:rsid w:val="00A22009"/>
    <w:rsid w:val="00AB51C8"/>
    <w:rsid w:val="00B31737"/>
    <w:rsid w:val="00B768EB"/>
    <w:rsid w:val="00B84DF0"/>
    <w:rsid w:val="00CA6BE6"/>
    <w:rsid w:val="00CD2381"/>
    <w:rsid w:val="00CE1B7D"/>
    <w:rsid w:val="00D321AA"/>
    <w:rsid w:val="00E92357"/>
    <w:rsid w:val="00F22387"/>
    <w:rsid w:val="00F237B8"/>
    <w:rsid w:val="00F7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1524</Words>
  <Characters>8688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2022-07-20T15:11:00Z</dcterms:created>
  <dcterms:modified xsi:type="dcterms:W3CDTF">2022-07-20T15:11:00Z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